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Pr="001C6F6E" w:rsidRDefault="00A35C01" w:rsidP="00A642C3">
      <w:pPr>
        <w:keepNext/>
        <w:spacing w:after="0" w:line="240" w:lineRule="auto"/>
        <w:ind w:right="3"/>
        <w:jc w:val="both"/>
        <w:rPr>
          <w:rFonts w:ascii="Arial" w:hAnsi="Arial" w:cs="Arial"/>
          <w:sz w:val="28"/>
          <w:szCs w:val="28"/>
        </w:rPr>
      </w:pPr>
      <w:r w:rsidRPr="001C6F6E">
        <w:rPr>
          <w:rFonts w:ascii="Arial" w:hAnsi="Arial" w:cs="Arial"/>
          <w:sz w:val="28"/>
          <w:szCs w:val="28"/>
        </w:rPr>
        <w:fldChar w:fldCharType="begin"/>
      </w:r>
      <w:r w:rsidRPr="001C6F6E">
        <w:rPr>
          <w:rFonts w:ascii="Arial" w:hAnsi="Arial" w:cs="Arial"/>
          <w:sz w:val="28"/>
          <w:szCs w:val="28"/>
        </w:rPr>
        <w:instrText xml:space="preserve"> INCLUDEPICTURE "http://live.drupal.intranet.ccc.local/sites/default/files/documents/cccLogoColour.jpg" \* MERGEFORMATINET </w:instrText>
      </w:r>
      <w:r w:rsidRPr="001C6F6E">
        <w:rPr>
          <w:rFonts w:ascii="Arial" w:hAnsi="Arial" w:cs="Arial"/>
          <w:sz w:val="28"/>
          <w:szCs w:val="28"/>
        </w:rPr>
        <w:fldChar w:fldCharType="separate"/>
      </w:r>
      <w:r w:rsidR="00D66569" w:rsidRPr="001C6F6E">
        <w:rPr>
          <w:rFonts w:ascii="Arial" w:hAnsi="Arial" w:cs="Arial"/>
          <w:sz w:val="28"/>
          <w:szCs w:val="28"/>
        </w:rPr>
        <w:fldChar w:fldCharType="begin"/>
      </w:r>
      <w:r w:rsidR="00D66569" w:rsidRPr="001C6F6E">
        <w:rPr>
          <w:rFonts w:ascii="Arial" w:hAnsi="Arial" w:cs="Arial"/>
          <w:sz w:val="28"/>
          <w:szCs w:val="28"/>
        </w:rPr>
        <w:instrText xml:space="preserve"> INCLUDEPICTURE  "http://live.drupal.intranet.ccc.local/sites/default/files/documents/cccLogoColour.jpg" \* MERGEFORMATINET </w:instrText>
      </w:r>
      <w:r w:rsidR="00D66569" w:rsidRPr="001C6F6E">
        <w:rPr>
          <w:rFonts w:ascii="Arial" w:hAnsi="Arial" w:cs="Arial"/>
          <w:sz w:val="28"/>
          <w:szCs w:val="28"/>
        </w:rPr>
        <w:fldChar w:fldCharType="separate"/>
      </w:r>
      <w:r w:rsidR="007E3DD6" w:rsidRPr="001C6F6E">
        <w:rPr>
          <w:rFonts w:ascii="Arial" w:hAnsi="Arial" w:cs="Arial"/>
          <w:sz w:val="28"/>
          <w:szCs w:val="28"/>
        </w:rPr>
        <w:fldChar w:fldCharType="begin"/>
      </w:r>
      <w:r w:rsidR="007E3DD6" w:rsidRPr="001C6F6E">
        <w:rPr>
          <w:rFonts w:ascii="Arial" w:hAnsi="Arial" w:cs="Arial"/>
          <w:sz w:val="28"/>
          <w:szCs w:val="28"/>
        </w:rPr>
        <w:instrText xml:space="preserve"> INCLUDEPICTURE  "http://live.drupal.intranet.ccc.local/sites/default/files/documents/cccLogoColour.jpg" \* MERGEFORMATINET </w:instrText>
      </w:r>
      <w:r w:rsidR="007E3DD6" w:rsidRPr="001C6F6E">
        <w:rPr>
          <w:rFonts w:ascii="Arial" w:hAnsi="Arial" w:cs="Arial"/>
          <w:sz w:val="28"/>
          <w:szCs w:val="28"/>
        </w:rPr>
        <w:fldChar w:fldCharType="separate"/>
      </w:r>
      <w:r w:rsidR="00F43409" w:rsidRPr="001C6F6E">
        <w:rPr>
          <w:rFonts w:ascii="Arial" w:hAnsi="Arial" w:cs="Arial"/>
          <w:sz w:val="28"/>
          <w:szCs w:val="28"/>
        </w:rPr>
        <w:fldChar w:fldCharType="begin"/>
      </w:r>
      <w:r w:rsidR="00F43409" w:rsidRPr="001C6F6E">
        <w:rPr>
          <w:rFonts w:ascii="Arial" w:hAnsi="Arial" w:cs="Arial"/>
          <w:sz w:val="28"/>
          <w:szCs w:val="28"/>
        </w:rPr>
        <w:instrText xml:space="preserve"> INCLUDEPICTURE  "http://live.drupal.intranet.ccc.local/sites/default/files/documents/cccLogoColour.jpg" \* MERGEFORMATINET </w:instrText>
      </w:r>
      <w:r w:rsidR="00F43409" w:rsidRPr="001C6F6E">
        <w:rPr>
          <w:rFonts w:ascii="Arial" w:hAnsi="Arial" w:cs="Arial"/>
          <w:sz w:val="28"/>
          <w:szCs w:val="28"/>
        </w:rPr>
        <w:fldChar w:fldCharType="separate"/>
      </w:r>
      <w:r w:rsidR="003A51AA" w:rsidRPr="001C6F6E">
        <w:rPr>
          <w:rFonts w:ascii="Arial" w:hAnsi="Arial" w:cs="Arial"/>
          <w:sz w:val="28"/>
          <w:szCs w:val="28"/>
        </w:rPr>
        <w:fldChar w:fldCharType="begin"/>
      </w:r>
      <w:r w:rsidR="003A51AA" w:rsidRPr="001C6F6E">
        <w:rPr>
          <w:rFonts w:ascii="Arial" w:hAnsi="Arial" w:cs="Arial"/>
          <w:sz w:val="28"/>
          <w:szCs w:val="28"/>
        </w:rPr>
        <w:instrText xml:space="preserve"> INCLUDEPICTURE  "http://live.drupal.intranet.ccc.local/sites/default/files/documents/cccLogoColour.jpg" \* MERGEFORMATINET </w:instrText>
      </w:r>
      <w:r w:rsidR="003A51AA" w:rsidRPr="001C6F6E">
        <w:rPr>
          <w:rFonts w:ascii="Arial" w:hAnsi="Arial" w:cs="Arial"/>
          <w:sz w:val="28"/>
          <w:szCs w:val="28"/>
        </w:rPr>
        <w:fldChar w:fldCharType="separate"/>
      </w:r>
      <w:r w:rsidR="00D22110" w:rsidRPr="001C6F6E">
        <w:rPr>
          <w:rFonts w:ascii="Arial" w:hAnsi="Arial" w:cs="Arial"/>
          <w:sz w:val="28"/>
          <w:szCs w:val="28"/>
        </w:rPr>
        <w:fldChar w:fldCharType="begin"/>
      </w:r>
      <w:r w:rsidR="00D22110" w:rsidRPr="001C6F6E">
        <w:rPr>
          <w:rFonts w:ascii="Arial" w:hAnsi="Arial" w:cs="Arial"/>
          <w:sz w:val="28"/>
          <w:szCs w:val="28"/>
        </w:rPr>
        <w:instrText xml:space="preserve"> INCLUDEPICTURE  "http://live.drupal.intranet.ccc.local/sites/default/files/documents/cccLogoColour.jpg" \* MERGEFORMATINET </w:instrText>
      </w:r>
      <w:r w:rsidR="00D22110" w:rsidRPr="001C6F6E">
        <w:rPr>
          <w:rFonts w:ascii="Arial" w:hAnsi="Arial" w:cs="Arial"/>
          <w:sz w:val="28"/>
          <w:szCs w:val="28"/>
        </w:rPr>
        <w:fldChar w:fldCharType="separate"/>
      </w:r>
      <w:r w:rsidR="007124A1" w:rsidRPr="001C6F6E">
        <w:rPr>
          <w:rFonts w:ascii="Arial" w:hAnsi="Arial" w:cs="Arial"/>
          <w:sz w:val="28"/>
          <w:szCs w:val="28"/>
        </w:rPr>
        <w:fldChar w:fldCharType="begin"/>
      </w:r>
      <w:r w:rsidR="007124A1" w:rsidRPr="001C6F6E">
        <w:rPr>
          <w:rFonts w:ascii="Arial" w:hAnsi="Arial" w:cs="Arial"/>
          <w:sz w:val="28"/>
          <w:szCs w:val="28"/>
        </w:rPr>
        <w:instrText xml:space="preserve"> INCLUDEPICTURE  "http://live.drupal.intranet.ccc.local/sites/default/files/documents/cccLogoColour.jpg" \* MERGEFORMATINET </w:instrText>
      </w:r>
      <w:r w:rsidR="007124A1" w:rsidRPr="001C6F6E">
        <w:rPr>
          <w:rFonts w:ascii="Arial" w:hAnsi="Arial" w:cs="Arial"/>
          <w:sz w:val="28"/>
          <w:szCs w:val="28"/>
        </w:rPr>
        <w:fldChar w:fldCharType="separate"/>
      </w:r>
      <w:r w:rsidR="004201DD" w:rsidRPr="001C6F6E">
        <w:rPr>
          <w:rFonts w:ascii="Arial" w:hAnsi="Arial" w:cs="Arial"/>
          <w:sz w:val="28"/>
          <w:szCs w:val="28"/>
        </w:rPr>
        <w:fldChar w:fldCharType="begin"/>
      </w:r>
      <w:r w:rsidR="004201DD" w:rsidRPr="001C6F6E">
        <w:rPr>
          <w:rFonts w:ascii="Arial" w:hAnsi="Arial" w:cs="Arial"/>
          <w:sz w:val="28"/>
          <w:szCs w:val="28"/>
        </w:rPr>
        <w:instrText xml:space="preserve"> INCLUDEPICTURE  "http://live.drupal.intranet.ccc.local/sites/default/files/documents/cccLogoColour.jpg" \* MERGEFORMATINET </w:instrText>
      </w:r>
      <w:r w:rsidR="004201DD" w:rsidRPr="001C6F6E">
        <w:rPr>
          <w:rFonts w:ascii="Arial" w:hAnsi="Arial" w:cs="Arial"/>
          <w:sz w:val="28"/>
          <w:szCs w:val="28"/>
        </w:rPr>
        <w:fldChar w:fldCharType="separate"/>
      </w:r>
      <w:r w:rsidR="0004631C" w:rsidRPr="001C6F6E">
        <w:rPr>
          <w:rFonts w:ascii="Arial" w:hAnsi="Arial" w:cs="Arial"/>
          <w:sz w:val="28"/>
          <w:szCs w:val="28"/>
        </w:rPr>
        <w:fldChar w:fldCharType="begin"/>
      </w:r>
      <w:r w:rsidR="0004631C" w:rsidRPr="001C6F6E">
        <w:rPr>
          <w:rFonts w:ascii="Arial" w:hAnsi="Arial" w:cs="Arial"/>
          <w:sz w:val="28"/>
          <w:szCs w:val="28"/>
        </w:rPr>
        <w:instrText xml:space="preserve"> INCLUDEPICTURE  "http://live.drupal.intranet.ccc.local/sites/default/files/documents/cccLogoColour.jpg" \* MERGEFORMATINET </w:instrText>
      </w:r>
      <w:r w:rsidR="0004631C" w:rsidRPr="001C6F6E">
        <w:rPr>
          <w:rFonts w:ascii="Arial" w:hAnsi="Arial" w:cs="Arial"/>
          <w:sz w:val="28"/>
          <w:szCs w:val="28"/>
        </w:rPr>
        <w:fldChar w:fldCharType="separate"/>
      </w:r>
      <w:r w:rsidR="007534C8" w:rsidRPr="001C6F6E">
        <w:rPr>
          <w:rFonts w:ascii="Arial" w:hAnsi="Arial" w:cs="Arial"/>
          <w:sz w:val="28"/>
          <w:szCs w:val="28"/>
        </w:rPr>
        <w:fldChar w:fldCharType="begin"/>
      </w:r>
      <w:r w:rsidR="007534C8" w:rsidRPr="001C6F6E">
        <w:rPr>
          <w:rFonts w:ascii="Arial" w:hAnsi="Arial" w:cs="Arial"/>
          <w:sz w:val="28"/>
          <w:szCs w:val="28"/>
        </w:rPr>
        <w:instrText xml:space="preserve"> INCLUDEPICTURE  "http://live.drupal.intranet.ccc.local/sites/default/files/documents/cccLogoColour.jpg" \* MERGEFORMATINET </w:instrText>
      </w:r>
      <w:r w:rsidR="007534C8" w:rsidRPr="001C6F6E">
        <w:rPr>
          <w:rFonts w:ascii="Arial" w:hAnsi="Arial" w:cs="Arial"/>
          <w:sz w:val="28"/>
          <w:szCs w:val="28"/>
        </w:rPr>
        <w:fldChar w:fldCharType="separate"/>
      </w:r>
      <w:r w:rsidR="00180D13" w:rsidRPr="001C6F6E">
        <w:rPr>
          <w:rFonts w:ascii="Arial" w:hAnsi="Arial" w:cs="Arial"/>
          <w:sz w:val="28"/>
          <w:szCs w:val="28"/>
        </w:rPr>
        <w:fldChar w:fldCharType="begin"/>
      </w:r>
      <w:r w:rsidR="00180D13" w:rsidRPr="001C6F6E">
        <w:rPr>
          <w:rFonts w:ascii="Arial" w:hAnsi="Arial" w:cs="Arial"/>
          <w:sz w:val="28"/>
          <w:szCs w:val="28"/>
        </w:rPr>
        <w:instrText xml:space="preserve"> INCLUDEPICTURE  "http://live.drupal.intranet.ccc.local/sites/default/files/documents/cccLogoColour.jpg" \* MERGEFORMATINET </w:instrText>
      </w:r>
      <w:r w:rsidR="00180D13" w:rsidRPr="001C6F6E">
        <w:rPr>
          <w:rFonts w:ascii="Arial" w:hAnsi="Arial" w:cs="Arial"/>
          <w:sz w:val="28"/>
          <w:szCs w:val="28"/>
        </w:rPr>
        <w:fldChar w:fldCharType="separate"/>
      </w:r>
      <w:r w:rsidR="00D95A62" w:rsidRPr="001C6F6E">
        <w:rPr>
          <w:rFonts w:ascii="Arial" w:hAnsi="Arial" w:cs="Arial"/>
          <w:sz w:val="28"/>
          <w:szCs w:val="28"/>
        </w:rPr>
        <w:fldChar w:fldCharType="begin"/>
      </w:r>
      <w:r w:rsidR="00D95A62" w:rsidRPr="001C6F6E">
        <w:rPr>
          <w:rFonts w:ascii="Arial" w:hAnsi="Arial" w:cs="Arial"/>
          <w:sz w:val="28"/>
          <w:szCs w:val="28"/>
        </w:rPr>
        <w:instrText xml:space="preserve"> INCLUDEPICTURE  "http://live.drupal.intranet.ccc.local/sites/default/files/documents/cccLogoColour.jpg" \* MERGEFORMATINET </w:instrText>
      </w:r>
      <w:r w:rsidR="00D95A62" w:rsidRPr="001C6F6E">
        <w:rPr>
          <w:rFonts w:ascii="Arial" w:hAnsi="Arial" w:cs="Arial"/>
          <w:sz w:val="28"/>
          <w:szCs w:val="28"/>
        </w:rPr>
        <w:fldChar w:fldCharType="separate"/>
      </w:r>
      <w:r w:rsidR="004E6932" w:rsidRPr="001C6F6E">
        <w:rPr>
          <w:rFonts w:ascii="Arial" w:hAnsi="Arial" w:cs="Arial"/>
          <w:sz w:val="28"/>
          <w:szCs w:val="28"/>
        </w:rPr>
        <w:fldChar w:fldCharType="begin"/>
      </w:r>
      <w:r w:rsidR="004E6932" w:rsidRPr="001C6F6E">
        <w:rPr>
          <w:rFonts w:ascii="Arial" w:hAnsi="Arial" w:cs="Arial"/>
          <w:sz w:val="28"/>
          <w:szCs w:val="28"/>
        </w:rPr>
        <w:instrText xml:space="preserve"> INCLUDEPICTURE  "http://live.drupal.intranet.ccc.local/sites/default/files/documents/cccLogoColour.jpg" \* MERGEFORMATINET </w:instrText>
      </w:r>
      <w:r w:rsidR="004E6932" w:rsidRPr="001C6F6E">
        <w:rPr>
          <w:rFonts w:ascii="Arial" w:hAnsi="Arial" w:cs="Arial"/>
          <w:sz w:val="28"/>
          <w:szCs w:val="28"/>
        </w:rPr>
        <w:fldChar w:fldCharType="separate"/>
      </w:r>
      <w:r w:rsidR="00A67109" w:rsidRPr="001C6F6E">
        <w:rPr>
          <w:rFonts w:ascii="Arial" w:hAnsi="Arial" w:cs="Arial"/>
          <w:sz w:val="28"/>
          <w:szCs w:val="28"/>
        </w:rPr>
        <w:fldChar w:fldCharType="begin"/>
      </w:r>
      <w:r w:rsidR="00A67109" w:rsidRPr="001C6F6E">
        <w:rPr>
          <w:rFonts w:ascii="Arial" w:hAnsi="Arial" w:cs="Arial"/>
          <w:sz w:val="28"/>
          <w:szCs w:val="28"/>
        </w:rPr>
        <w:instrText xml:space="preserve"> INCLUDEPICTURE  "http://live.drupal.intranet.ccc.local/sites/default/files/documents/cccLogoColour.jpg" \* MERGEFORMATINET </w:instrText>
      </w:r>
      <w:r w:rsidR="00A67109" w:rsidRPr="001C6F6E">
        <w:rPr>
          <w:rFonts w:ascii="Arial" w:hAnsi="Arial" w:cs="Arial"/>
          <w:sz w:val="28"/>
          <w:szCs w:val="28"/>
        </w:rPr>
        <w:fldChar w:fldCharType="separate"/>
      </w:r>
      <w:r w:rsidR="00BD442B" w:rsidRPr="001C6F6E">
        <w:rPr>
          <w:rFonts w:ascii="Arial" w:hAnsi="Arial" w:cs="Arial"/>
          <w:sz w:val="28"/>
          <w:szCs w:val="28"/>
        </w:rPr>
        <w:fldChar w:fldCharType="begin"/>
      </w:r>
      <w:r w:rsidR="00BD442B" w:rsidRPr="001C6F6E">
        <w:rPr>
          <w:rFonts w:ascii="Arial" w:hAnsi="Arial" w:cs="Arial"/>
          <w:sz w:val="28"/>
          <w:szCs w:val="28"/>
        </w:rPr>
        <w:instrText xml:space="preserve"> INCLUDEPICTURE  "http://live.drupal.intranet.ccc.local/sites/default/files/documents/cccLogoColour.jpg" \* MERGEFORMATINET </w:instrText>
      </w:r>
      <w:r w:rsidR="00BD442B" w:rsidRPr="001C6F6E">
        <w:rPr>
          <w:rFonts w:ascii="Arial" w:hAnsi="Arial" w:cs="Arial"/>
          <w:sz w:val="28"/>
          <w:szCs w:val="28"/>
        </w:rPr>
        <w:fldChar w:fldCharType="separate"/>
      </w:r>
      <w:r w:rsidR="00AA0E9C" w:rsidRPr="001C6F6E">
        <w:rPr>
          <w:rFonts w:ascii="Arial" w:hAnsi="Arial" w:cs="Arial"/>
          <w:sz w:val="28"/>
          <w:szCs w:val="28"/>
        </w:rPr>
        <w:fldChar w:fldCharType="begin"/>
      </w:r>
      <w:r w:rsidR="00AA0E9C" w:rsidRPr="001C6F6E">
        <w:rPr>
          <w:rFonts w:ascii="Arial" w:hAnsi="Arial" w:cs="Arial"/>
          <w:sz w:val="28"/>
          <w:szCs w:val="28"/>
        </w:rPr>
        <w:instrText xml:space="preserve"> INCLUDEPICTURE  "http://live.drupal.intranet.ccc.local/sites/default/files/documents/cccLogoColour.jpg" \* MERGEFORMATINET </w:instrText>
      </w:r>
      <w:r w:rsidR="00AA0E9C" w:rsidRPr="001C6F6E">
        <w:rPr>
          <w:rFonts w:ascii="Arial" w:hAnsi="Arial" w:cs="Arial"/>
          <w:sz w:val="28"/>
          <w:szCs w:val="28"/>
        </w:rPr>
        <w:fldChar w:fldCharType="separate"/>
      </w:r>
      <w:r w:rsidR="003352F0" w:rsidRPr="001C6F6E">
        <w:rPr>
          <w:rFonts w:ascii="Arial" w:hAnsi="Arial" w:cs="Arial"/>
          <w:sz w:val="28"/>
          <w:szCs w:val="28"/>
        </w:rPr>
        <w:fldChar w:fldCharType="begin"/>
      </w:r>
      <w:r w:rsidR="003352F0" w:rsidRPr="001C6F6E">
        <w:rPr>
          <w:rFonts w:ascii="Arial" w:hAnsi="Arial" w:cs="Arial"/>
          <w:sz w:val="28"/>
          <w:szCs w:val="28"/>
        </w:rPr>
        <w:instrText xml:space="preserve"> INCLUDEPICTURE  "http://live.drupal.intranet.ccc.local/sites/default/files/documents/cccLogoColour.jpg" \* MERGEFORMATINET </w:instrText>
      </w:r>
      <w:r w:rsidR="003352F0" w:rsidRPr="001C6F6E">
        <w:rPr>
          <w:rFonts w:ascii="Arial" w:hAnsi="Arial" w:cs="Arial"/>
          <w:sz w:val="28"/>
          <w:szCs w:val="28"/>
        </w:rPr>
        <w:fldChar w:fldCharType="separate"/>
      </w:r>
      <w:r w:rsidR="00646514" w:rsidRPr="001C6F6E">
        <w:rPr>
          <w:rFonts w:ascii="Arial" w:hAnsi="Arial" w:cs="Arial"/>
          <w:sz w:val="28"/>
          <w:szCs w:val="28"/>
        </w:rPr>
        <w:fldChar w:fldCharType="begin"/>
      </w:r>
      <w:r w:rsidR="00646514" w:rsidRPr="001C6F6E">
        <w:rPr>
          <w:rFonts w:ascii="Arial" w:hAnsi="Arial" w:cs="Arial"/>
          <w:sz w:val="28"/>
          <w:szCs w:val="28"/>
        </w:rPr>
        <w:instrText xml:space="preserve"> INCLUDEPICTURE  "http://live.drupal.intranet.ccc.local/sites/default/files/documents/cccLogoColour.jpg" \* MERGEFORMATINET </w:instrText>
      </w:r>
      <w:r w:rsidR="00646514" w:rsidRPr="001C6F6E">
        <w:rPr>
          <w:rFonts w:ascii="Arial" w:hAnsi="Arial" w:cs="Arial"/>
          <w:sz w:val="28"/>
          <w:szCs w:val="28"/>
        </w:rPr>
        <w:fldChar w:fldCharType="separate"/>
      </w:r>
      <w:r w:rsidR="00D61CAF" w:rsidRPr="001C6F6E">
        <w:rPr>
          <w:rFonts w:ascii="Arial" w:hAnsi="Arial" w:cs="Arial"/>
          <w:sz w:val="28"/>
          <w:szCs w:val="28"/>
        </w:rPr>
        <w:fldChar w:fldCharType="begin"/>
      </w:r>
      <w:r w:rsidR="00D61CAF" w:rsidRPr="001C6F6E">
        <w:rPr>
          <w:rFonts w:ascii="Arial" w:hAnsi="Arial" w:cs="Arial"/>
          <w:sz w:val="28"/>
          <w:szCs w:val="28"/>
        </w:rPr>
        <w:instrText xml:space="preserve"> INCLUDEPICTURE  "http://live.drupal.intranet.ccc.local/sites/default/files/documents/cccLogoColour.jpg" \* MERGEFORMATINET </w:instrText>
      </w:r>
      <w:r w:rsidR="00D61CAF" w:rsidRPr="001C6F6E">
        <w:rPr>
          <w:rFonts w:ascii="Arial" w:hAnsi="Arial" w:cs="Arial"/>
          <w:sz w:val="28"/>
          <w:szCs w:val="28"/>
        </w:rPr>
        <w:fldChar w:fldCharType="separate"/>
      </w:r>
      <w:r w:rsidR="00BE6678" w:rsidRPr="001C6F6E">
        <w:rPr>
          <w:rFonts w:ascii="Arial" w:hAnsi="Arial" w:cs="Arial"/>
          <w:sz w:val="28"/>
          <w:szCs w:val="28"/>
        </w:rPr>
        <w:fldChar w:fldCharType="begin"/>
      </w:r>
      <w:r w:rsidR="00BE6678" w:rsidRPr="001C6F6E">
        <w:rPr>
          <w:rFonts w:ascii="Arial" w:hAnsi="Arial" w:cs="Arial"/>
          <w:sz w:val="28"/>
          <w:szCs w:val="28"/>
        </w:rPr>
        <w:instrText xml:space="preserve"> INCLUDEPICTURE  "http://live.drupal.intranet.ccc.local/sites/default/files/documents/cccLogoColour.jpg" \* MERGEFORMATINET </w:instrText>
      </w:r>
      <w:r w:rsidR="00BE6678" w:rsidRPr="001C6F6E">
        <w:rPr>
          <w:rFonts w:ascii="Arial" w:hAnsi="Arial" w:cs="Arial"/>
          <w:sz w:val="28"/>
          <w:szCs w:val="28"/>
        </w:rPr>
        <w:fldChar w:fldCharType="separate"/>
      </w:r>
      <w:r w:rsidR="00D45498" w:rsidRPr="001C6F6E">
        <w:rPr>
          <w:rFonts w:ascii="Arial" w:hAnsi="Arial" w:cs="Arial"/>
          <w:sz w:val="28"/>
          <w:szCs w:val="28"/>
        </w:rPr>
        <w:fldChar w:fldCharType="begin"/>
      </w:r>
      <w:r w:rsidR="00D45498" w:rsidRPr="001C6F6E">
        <w:rPr>
          <w:rFonts w:ascii="Arial" w:hAnsi="Arial" w:cs="Arial"/>
          <w:sz w:val="28"/>
          <w:szCs w:val="28"/>
        </w:rPr>
        <w:instrText xml:space="preserve"> INCLUDEPICTURE  "http://live.drupal.intranet.ccc.local/sites/default/files/documents/cccLogoColour.jpg" \* MERGEFORMATINET </w:instrText>
      </w:r>
      <w:r w:rsidR="00D45498" w:rsidRPr="001C6F6E">
        <w:rPr>
          <w:rFonts w:ascii="Arial" w:hAnsi="Arial" w:cs="Arial"/>
          <w:sz w:val="28"/>
          <w:szCs w:val="28"/>
        </w:rPr>
        <w:fldChar w:fldCharType="separate"/>
      </w:r>
      <w:r w:rsidR="00100949" w:rsidRPr="001C6F6E">
        <w:rPr>
          <w:rFonts w:ascii="Arial" w:hAnsi="Arial" w:cs="Arial"/>
          <w:sz w:val="28"/>
          <w:szCs w:val="28"/>
        </w:rPr>
        <w:fldChar w:fldCharType="begin"/>
      </w:r>
      <w:r w:rsidR="00100949" w:rsidRPr="001C6F6E">
        <w:rPr>
          <w:rFonts w:ascii="Arial" w:hAnsi="Arial" w:cs="Arial"/>
          <w:sz w:val="28"/>
          <w:szCs w:val="28"/>
        </w:rPr>
        <w:instrText xml:space="preserve"> INCLUDEPICTURE  "http://live.drupal.intranet.ccc.local/sites/default/files/documents/cccLogoColour.jpg" \* MERGEFORMATINET </w:instrText>
      </w:r>
      <w:r w:rsidR="00100949" w:rsidRPr="001C6F6E">
        <w:rPr>
          <w:rFonts w:ascii="Arial" w:hAnsi="Arial" w:cs="Arial"/>
          <w:sz w:val="28"/>
          <w:szCs w:val="28"/>
        </w:rPr>
        <w:fldChar w:fldCharType="separate"/>
      </w:r>
      <w:r w:rsidR="0091028B" w:rsidRPr="001C6F6E">
        <w:rPr>
          <w:rFonts w:ascii="Arial" w:hAnsi="Arial" w:cs="Arial"/>
          <w:sz w:val="28"/>
          <w:szCs w:val="28"/>
        </w:rPr>
        <w:fldChar w:fldCharType="begin"/>
      </w:r>
      <w:r w:rsidR="0091028B" w:rsidRPr="001C6F6E">
        <w:rPr>
          <w:rFonts w:ascii="Arial" w:hAnsi="Arial" w:cs="Arial"/>
          <w:sz w:val="28"/>
          <w:szCs w:val="28"/>
        </w:rPr>
        <w:instrText xml:space="preserve"> INCLUDEPICTURE  "http://live.drupal.intranet.ccc.local/sites/default/files/documents/cccLogoColour.jpg" \* MERGEFORMATINET </w:instrText>
      </w:r>
      <w:r w:rsidR="0091028B" w:rsidRPr="001C6F6E">
        <w:rPr>
          <w:rFonts w:ascii="Arial" w:hAnsi="Arial" w:cs="Arial"/>
          <w:sz w:val="28"/>
          <w:szCs w:val="28"/>
        </w:rPr>
        <w:fldChar w:fldCharType="separate"/>
      </w:r>
      <w:r w:rsidR="001C6F6E" w:rsidRPr="001C6F6E">
        <w:rPr>
          <w:rFonts w:ascii="Arial" w:hAnsi="Arial" w:cs="Arial"/>
          <w:sz w:val="28"/>
          <w:szCs w:val="28"/>
        </w:rPr>
        <w:fldChar w:fldCharType="begin"/>
      </w:r>
      <w:r w:rsidR="001C6F6E" w:rsidRPr="001C6F6E">
        <w:rPr>
          <w:rFonts w:ascii="Arial" w:hAnsi="Arial" w:cs="Arial"/>
          <w:sz w:val="28"/>
          <w:szCs w:val="28"/>
        </w:rPr>
        <w:instrText xml:space="preserve"> INCLUDEPICTURE  "http://live.drupal.intranet.ccc.local/sites/default/files/documents/cccLogoColour.jpg" \* MERGEFORMATINET </w:instrText>
      </w:r>
      <w:r w:rsidR="001C6F6E" w:rsidRPr="001C6F6E">
        <w:rPr>
          <w:rFonts w:ascii="Arial" w:hAnsi="Arial" w:cs="Arial"/>
          <w:sz w:val="28"/>
          <w:szCs w:val="28"/>
        </w:rPr>
        <w:fldChar w:fldCharType="separate"/>
      </w:r>
      <w:r w:rsidR="00570EFE">
        <w:rPr>
          <w:rFonts w:ascii="Arial" w:hAnsi="Arial" w:cs="Arial"/>
          <w:sz w:val="28"/>
          <w:szCs w:val="28"/>
        </w:rPr>
        <w:fldChar w:fldCharType="begin"/>
      </w:r>
      <w:r w:rsidR="00570EFE">
        <w:rPr>
          <w:rFonts w:ascii="Arial" w:hAnsi="Arial" w:cs="Arial"/>
          <w:sz w:val="28"/>
          <w:szCs w:val="28"/>
        </w:rPr>
        <w:instrText xml:space="preserve"> INCLUDEPICTURE  "http://live.drupal.intranet.ccc.local/sites/default/files/documents/cccLogoColour.jpg" \* MERGEFORMATINET </w:instrText>
      </w:r>
      <w:r w:rsidR="00570EFE">
        <w:rPr>
          <w:rFonts w:ascii="Arial" w:hAnsi="Arial" w:cs="Arial"/>
          <w:sz w:val="28"/>
          <w:szCs w:val="28"/>
        </w:rPr>
        <w:fldChar w:fldCharType="separate"/>
      </w:r>
      <w:r w:rsidR="001B1AB8">
        <w:rPr>
          <w:rFonts w:ascii="Arial" w:hAnsi="Arial" w:cs="Arial"/>
          <w:sz w:val="28"/>
          <w:szCs w:val="28"/>
        </w:rPr>
        <w:fldChar w:fldCharType="begin"/>
      </w:r>
      <w:r w:rsidR="001B1AB8">
        <w:rPr>
          <w:rFonts w:ascii="Arial" w:hAnsi="Arial" w:cs="Arial"/>
          <w:sz w:val="28"/>
          <w:szCs w:val="28"/>
        </w:rPr>
        <w:instrText xml:space="preserve"> INCLUDEPICTURE  "http://live.drupal.intranet.ccc.local/sites/default/files/documents/cccLogoColour.jpg" \* MERGEFORMATINET </w:instrText>
      </w:r>
      <w:r w:rsidR="001B1AB8">
        <w:rPr>
          <w:rFonts w:ascii="Arial" w:hAnsi="Arial" w:cs="Arial"/>
          <w:sz w:val="28"/>
          <w:szCs w:val="28"/>
        </w:rPr>
        <w:fldChar w:fldCharType="separate"/>
      </w:r>
      <w:r w:rsidR="00C85883">
        <w:rPr>
          <w:rFonts w:ascii="Arial" w:hAnsi="Arial" w:cs="Arial"/>
          <w:sz w:val="28"/>
          <w:szCs w:val="28"/>
        </w:rPr>
        <w:fldChar w:fldCharType="begin"/>
      </w:r>
      <w:r w:rsidR="00C85883">
        <w:rPr>
          <w:rFonts w:ascii="Arial" w:hAnsi="Arial" w:cs="Arial"/>
          <w:sz w:val="28"/>
          <w:szCs w:val="28"/>
        </w:rPr>
        <w:instrText xml:space="preserve"> </w:instrText>
      </w:r>
      <w:r w:rsidR="00C85883">
        <w:rPr>
          <w:rFonts w:ascii="Arial" w:hAnsi="Arial" w:cs="Arial"/>
          <w:sz w:val="28"/>
          <w:szCs w:val="28"/>
        </w:rPr>
        <w:instrText>INCLUDEPICTURE  "http://live.drupal.intranet.ccc.local/sites/default/files/documents/cccLogoColour.jpg" \* MERGEFORMATINET</w:instrText>
      </w:r>
      <w:r w:rsidR="00C85883">
        <w:rPr>
          <w:rFonts w:ascii="Arial" w:hAnsi="Arial" w:cs="Arial"/>
          <w:sz w:val="28"/>
          <w:szCs w:val="28"/>
        </w:rPr>
        <w:instrText xml:space="preserve"> </w:instrText>
      </w:r>
      <w:r w:rsidR="00C85883">
        <w:rPr>
          <w:rFonts w:ascii="Arial" w:hAnsi="Arial" w:cs="Arial"/>
          <w:sz w:val="28"/>
          <w:szCs w:val="28"/>
        </w:rPr>
        <w:fldChar w:fldCharType="separate"/>
      </w:r>
      <w:r w:rsidR="00C85883">
        <w:rPr>
          <w:rFonts w:ascii="Arial" w:hAnsi="Arial" w:cs="Arial"/>
          <w:sz w:val="28"/>
          <w:szCs w:val="28"/>
        </w:rPr>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75pt">
            <v:imagedata r:id="rId7" r:href="rId8"/>
          </v:shape>
        </w:pict>
      </w:r>
      <w:r w:rsidR="00C85883">
        <w:rPr>
          <w:rFonts w:ascii="Arial" w:hAnsi="Arial" w:cs="Arial"/>
          <w:sz w:val="28"/>
          <w:szCs w:val="28"/>
        </w:rPr>
        <w:fldChar w:fldCharType="end"/>
      </w:r>
      <w:r w:rsidR="001B1AB8">
        <w:rPr>
          <w:rFonts w:ascii="Arial" w:hAnsi="Arial" w:cs="Arial"/>
          <w:sz w:val="28"/>
          <w:szCs w:val="28"/>
        </w:rPr>
        <w:fldChar w:fldCharType="end"/>
      </w:r>
      <w:r w:rsidR="00570EFE">
        <w:rPr>
          <w:rFonts w:ascii="Arial" w:hAnsi="Arial" w:cs="Arial"/>
          <w:sz w:val="28"/>
          <w:szCs w:val="28"/>
        </w:rPr>
        <w:fldChar w:fldCharType="end"/>
      </w:r>
      <w:r w:rsidR="001C6F6E" w:rsidRPr="001C6F6E">
        <w:rPr>
          <w:rFonts w:ascii="Arial" w:hAnsi="Arial" w:cs="Arial"/>
          <w:sz w:val="28"/>
          <w:szCs w:val="28"/>
        </w:rPr>
        <w:fldChar w:fldCharType="end"/>
      </w:r>
      <w:r w:rsidR="0091028B" w:rsidRPr="001C6F6E">
        <w:rPr>
          <w:rFonts w:ascii="Arial" w:hAnsi="Arial" w:cs="Arial"/>
          <w:sz w:val="28"/>
          <w:szCs w:val="28"/>
        </w:rPr>
        <w:fldChar w:fldCharType="end"/>
      </w:r>
      <w:r w:rsidR="00100949" w:rsidRPr="001C6F6E">
        <w:rPr>
          <w:rFonts w:ascii="Arial" w:hAnsi="Arial" w:cs="Arial"/>
          <w:sz w:val="28"/>
          <w:szCs w:val="28"/>
        </w:rPr>
        <w:fldChar w:fldCharType="end"/>
      </w:r>
      <w:r w:rsidR="00D45498" w:rsidRPr="001C6F6E">
        <w:rPr>
          <w:rFonts w:ascii="Arial" w:hAnsi="Arial" w:cs="Arial"/>
          <w:sz w:val="28"/>
          <w:szCs w:val="28"/>
        </w:rPr>
        <w:fldChar w:fldCharType="end"/>
      </w:r>
      <w:r w:rsidR="00BE6678" w:rsidRPr="001C6F6E">
        <w:rPr>
          <w:rFonts w:ascii="Arial" w:hAnsi="Arial" w:cs="Arial"/>
          <w:sz w:val="28"/>
          <w:szCs w:val="28"/>
        </w:rPr>
        <w:fldChar w:fldCharType="end"/>
      </w:r>
      <w:r w:rsidR="00D61CAF" w:rsidRPr="001C6F6E">
        <w:rPr>
          <w:rFonts w:ascii="Arial" w:hAnsi="Arial" w:cs="Arial"/>
          <w:sz w:val="28"/>
          <w:szCs w:val="28"/>
        </w:rPr>
        <w:fldChar w:fldCharType="end"/>
      </w:r>
      <w:r w:rsidR="00646514" w:rsidRPr="001C6F6E">
        <w:rPr>
          <w:rFonts w:ascii="Arial" w:hAnsi="Arial" w:cs="Arial"/>
          <w:sz w:val="28"/>
          <w:szCs w:val="28"/>
        </w:rPr>
        <w:fldChar w:fldCharType="end"/>
      </w:r>
      <w:r w:rsidR="003352F0" w:rsidRPr="001C6F6E">
        <w:rPr>
          <w:rFonts w:ascii="Arial" w:hAnsi="Arial" w:cs="Arial"/>
          <w:sz w:val="28"/>
          <w:szCs w:val="28"/>
        </w:rPr>
        <w:fldChar w:fldCharType="end"/>
      </w:r>
      <w:r w:rsidR="00AA0E9C" w:rsidRPr="001C6F6E">
        <w:rPr>
          <w:rFonts w:ascii="Arial" w:hAnsi="Arial" w:cs="Arial"/>
          <w:sz w:val="28"/>
          <w:szCs w:val="28"/>
        </w:rPr>
        <w:fldChar w:fldCharType="end"/>
      </w:r>
      <w:r w:rsidR="00BD442B" w:rsidRPr="001C6F6E">
        <w:rPr>
          <w:rFonts w:ascii="Arial" w:hAnsi="Arial" w:cs="Arial"/>
          <w:sz w:val="28"/>
          <w:szCs w:val="28"/>
        </w:rPr>
        <w:fldChar w:fldCharType="end"/>
      </w:r>
      <w:r w:rsidR="00A67109" w:rsidRPr="001C6F6E">
        <w:rPr>
          <w:rFonts w:ascii="Arial" w:hAnsi="Arial" w:cs="Arial"/>
          <w:sz w:val="28"/>
          <w:szCs w:val="28"/>
        </w:rPr>
        <w:fldChar w:fldCharType="end"/>
      </w:r>
      <w:r w:rsidR="004E6932" w:rsidRPr="001C6F6E">
        <w:rPr>
          <w:rFonts w:ascii="Arial" w:hAnsi="Arial" w:cs="Arial"/>
          <w:sz w:val="28"/>
          <w:szCs w:val="28"/>
        </w:rPr>
        <w:fldChar w:fldCharType="end"/>
      </w:r>
      <w:r w:rsidR="00D95A62" w:rsidRPr="001C6F6E">
        <w:rPr>
          <w:rFonts w:ascii="Arial" w:hAnsi="Arial" w:cs="Arial"/>
          <w:sz w:val="28"/>
          <w:szCs w:val="28"/>
        </w:rPr>
        <w:fldChar w:fldCharType="end"/>
      </w:r>
      <w:r w:rsidR="00180D13" w:rsidRPr="001C6F6E">
        <w:rPr>
          <w:rFonts w:ascii="Arial" w:hAnsi="Arial" w:cs="Arial"/>
          <w:sz w:val="28"/>
          <w:szCs w:val="28"/>
        </w:rPr>
        <w:fldChar w:fldCharType="end"/>
      </w:r>
      <w:r w:rsidR="007534C8" w:rsidRPr="001C6F6E">
        <w:rPr>
          <w:rFonts w:ascii="Arial" w:hAnsi="Arial" w:cs="Arial"/>
          <w:sz w:val="28"/>
          <w:szCs w:val="28"/>
        </w:rPr>
        <w:fldChar w:fldCharType="end"/>
      </w:r>
      <w:r w:rsidR="0004631C" w:rsidRPr="001C6F6E">
        <w:rPr>
          <w:rFonts w:ascii="Arial" w:hAnsi="Arial" w:cs="Arial"/>
          <w:sz w:val="28"/>
          <w:szCs w:val="28"/>
        </w:rPr>
        <w:fldChar w:fldCharType="end"/>
      </w:r>
      <w:r w:rsidR="004201DD" w:rsidRPr="001C6F6E">
        <w:rPr>
          <w:rFonts w:ascii="Arial" w:hAnsi="Arial" w:cs="Arial"/>
          <w:sz w:val="28"/>
          <w:szCs w:val="28"/>
        </w:rPr>
        <w:fldChar w:fldCharType="end"/>
      </w:r>
      <w:r w:rsidR="007124A1" w:rsidRPr="001C6F6E">
        <w:rPr>
          <w:rFonts w:ascii="Arial" w:hAnsi="Arial" w:cs="Arial"/>
          <w:sz w:val="28"/>
          <w:szCs w:val="28"/>
        </w:rPr>
        <w:fldChar w:fldCharType="end"/>
      </w:r>
      <w:r w:rsidR="00D22110" w:rsidRPr="001C6F6E">
        <w:rPr>
          <w:rFonts w:ascii="Arial" w:hAnsi="Arial" w:cs="Arial"/>
          <w:sz w:val="28"/>
          <w:szCs w:val="28"/>
        </w:rPr>
        <w:fldChar w:fldCharType="end"/>
      </w:r>
      <w:r w:rsidR="003A51AA" w:rsidRPr="001C6F6E">
        <w:rPr>
          <w:rFonts w:ascii="Arial" w:hAnsi="Arial" w:cs="Arial"/>
          <w:sz w:val="28"/>
          <w:szCs w:val="28"/>
        </w:rPr>
        <w:fldChar w:fldCharType="end"/>
      </w:r>
      <w:r w:rsidR="00F43409" w:rsidRPr="001C6F6E">
        <w:rPr>
          <w:rFonts w:ascii="Arial" w:hAnsi="Arial" w:cs="Arial"/>
          <w:sz w:val="28"/>
          <w:szCs w:val="28"/>
        </w:rPr>
        <w:fldChar w:fldCharType="end"/>
      </w:r>
      <w:r w:rsidR="007E3DD6" w:rsidRPr="001C6F6E">
        <w:rPr>
          <w:rFonts w:ascii="Arial" w:hAnsi="Arial" w:cs="Arial"/>
          <w:sz w:val="28"/>
          <w:szCs w:val="28"/>
        </w:rPr>
        <w:fldChar w:fldCharType="end"/>
      </w:r>
      <w:r w:rsidR="00D66569" w:rsidRPr="001C6F6E">
        <w:rPr>
          <w:rFonts w:ascii="Arial" w:hAnsi="Arial" w:cs="Arial"/>
          <w:sz w:val="28"/>
          <w:szCs w:val="28"/>
        </w:rPr>
        <w:fldChar w:fldCharType="end"/>
      </w:r>
      <w:r w:rsidRPr="001C6F6E">
        <w:rPr>
          <w:rFonts w:ascii="Arial" w:hAnsi="Arial" w:cs="Arial"/>
          <w:sz w:val="28"/>
          <w:szCs w:val="28"/>
        </w:rPr>
        <w:fldChar w:fldCharType="end"/>
      </w:r>
    </w:p>
    <w:p w14:paraId="5D5E7CD9" w14:textId="77777777" w:rsidR="00A35C01" w:rsidRPr="001C6F6E" w:rsidRDefault="00A35C01" w:rsidP="00A642C3">
      <w:pPr>
        <w:spacing w:after="0" w:line="240" w:lineRule="auto"/>
        <w:ind w:right="3"/>
        <w:jc w:val="both"/>
        <w:rPr>
          <w:rFonts w:ascii="Arial" w:eastAsia="Times New Roman" w:hAnsi="Arial" w:cs="Arial"/>
          <w:sz w:val="28"/>
          <w:szCs w:val="28"/>
        </w:rPr>
      </w:pPr>
    </w:p>
    <w:p w14:paraId="0E95CE73" w14:textId="72D5162B" w:rsidR="007E73D5" w:rsidRPr="00C85883" w:rsidRDefault="00096B08" w:rsidP="00C85883">
      <w:pPr>
        <w:pStyle w:val="Heading1"/>
      </w:pPr>
      <w:r w:rsidRPr="00C85883">
        <w:t xml:space="preserve">Council </w:t>
      </w:r>
      <w:r w:rsidR="00D54DA6" w:rsidRPr="00C85883">
        <w:t>28</w:t>
      </w:r>
      <w:r w:rsidR="002172B7" w:rsidRPr="00C85883">
        <w:t xml:space="preserve"> </w:t>
      </w:r>
      <w:r w:rsidR="00D54DA6" w:rsidRPr="00C85883">
        <w:t>November</w:t>
      </w:r>
      <w:r w:rsidR="002172B7" w:rsidRPr="00C85883">
        <w:t xml:space="preserve"> 2024</w:t>
      </w:r>
    </w:p>
    <w:p w14:paraId="07381B56" w14:textId="172878F2" w:rsidR="00E34BD3" w:rsidRPr="001C6F6E" w:rsidRDefault="007E73D5" w:rsidP="00A642C3">
      <w:pPr>
        <w:spacing w:line="240" w:lineRule="auto"/>
        <w:rPr>
          <w:rFonts w:ascii="Arial" w:hAnsi="Arial" w:cs="Arial"/>
          <w:sz w:val="28"/>
          <w:szCs w:val="28"/>
        </w:rPr>
      </w:pPr>
      <w:r w:rsidRPr="001C6F6E">
        <w:rPr>
          <w:rFonts w:ascii="Arial" w:hAnsi="Arial" w:cs="Arial"/>
          <w:sz w:val="28"/>
          <w:szCs w:val="28"/>
        </w:rPr>
        <w:t>M</w:t>
      </w:r>
      <w:r w:rsidR="004A590D" w:rsidRPr="001C6F6E">
        <w:rPr>
          <w:rFonts w:ascii="Arial" w:hAnsi="Arial" w:cs="Arial"/>
          <w:sz w:val="28"/>
          <w:szCs w:val="28"/>
        </w:rPr>
        <w:t>eeting recording:</w:t>
      </w:r>
      <w:r w:rsidRPr="001C6F6E">
        <w:rPr>
          <w:rFonts w:ascii="Arial" w:hAnsi="Arial" w:cs="Arial"/>
          <w:sz w:val="28"/>
          <w:szCs w:val="28"/>
        </w:rPr>
        <w:t xml:space="preserve"> </w:t>
      </w:r>
      <w:hyperlink r:id="rId9" w:history="1">
        <w:r w:rsidR="00FE2274" w:rsidRPr="001C6F6E">
          <w:rPr>
            <w:rFonts w:ascii="Arial" w:hAnsi="Arial" w:cs="Arial"/>
            <w:color w:val="0000FF"/>
            <w:sz w:val="28"/>
            <w:szCs w:val="28"/>
            <w:u w:val="single"/>
          </w:rPr>
          <w:t>(1) Cambridge City Council - YouTube</w:t>
        </w:r>
      </w:hyperlink>
    </w:p>
    <w:p w14:paraId="3DE073DA" w14:textId="2F656AE5" w:rsidR="00085E8F" w:rsidRPr="001C6F6E" w:rsidRDefault="00085E8F" w:rsidP="00C85883">
      <w:pPr>
        <w:pStyle w:val="Heading2"/>
      </w:pPr>
      <w:r w:rsidRPr="001C6F6E">
        <w:t xml:space="preserve">Motion </w:t>
      </w:r>
      <w:r w:rsidR="00D54EC8" w:rsidRPr="001C6F6E">
        <w:t>6b. Street Lighting on Kings Hedges parks and open spaces.</w:t>
      </w:r>
    </w:p>
    <w:p w14:paraId="603641F1" w14:textId="77777777" w:rsidR="00E225F7" w:rsidRPr="001C6F6E" w:rsidRDefault="00E225F7" w:rsidP="00A642C3">
      <w:pPr>
        <w:pStyle w:val="NormalWeb"/>
        <w:rPr>
          <w:rFonts w:ascii="Arial" w:eastAsia="Helvetica" w:hAnsi="Arial" w:cs="Arial"/>
          <w:sz w:val="28"/>
          <w:szCs w:val="28"/>
        </w:rPr>
      </w:pPr>
      <w:r w:rsidRPr="001C6F6E">
        <w:rPr>
          <w:rFonts w:ascii="Arial" w:hAnsi="Arial" w:cs="Arial"/>
          <w:sz w:val="28"/>
          <w:szCs w:val="28"/>
        </w:rPr>
        <w:t>Council notes:</w:t>
      </w:r>
    </w:p>
    <w:p w14:paraId="1C8CB1FD" w14:textId="77777777" w:rsidR="00E225F7" w:rsidRPr="001C6F6E" w:rsidRDefault="00E225F7" w:rsidP="00A642C3">
      <w:pPr>
        <w:pStyle w:val="NormalWeb"/>
        <w:numPr>
          <w:ilvl w:val="0"/>
          <w:numId w:val="6"/>
        </w:numPr>
        <w:spacing w:before="0" w:beforeAutospacing="0" w:after="0" w:afterAutospacing="0"/>
        <w:rPr>
          <w:rFonts w:ascii="Arial" w:eastAsia="Aptos" w:hAnsi="Arial" w:cs="Arial"/>
          <w:sz w:val="28"/>
          <w:szCs w:val="28"/>
        </w:rPr>
      </w:pPr>
      <w:r w:rsidRPr="001C6F6E">
        <w:rPr>
          <w:rFonts w:ascii="Arial" w:hAnsi="Arial" w:cs="Arial"/>
          <w:sz w:val="28"/>
          <w:szCs w:val="28"/>
        </w:rPr>
        <w:t>The Council manages 37 lights on King’s Hedges Recreational Ground (including the Pulley Park area) and 11 lights on Nuns Way Recreational Ground, making 48 lights in total.</w:t>
      </w:r>
    </w:p>
    <w:p w14:paraId="5C94FEEA" w14:textId="77777777" w:rsidR="00E225F7" w:rsidRPr="001C6F6E" w:rsidRDefault="00E225F7" w:rsidP="00A642C3">
      <w:pPr>
        <w:pStyle w:val="NormalWeb"/>
        <w:numPr>
          <w:ilvl w:val="0"/>
          <w:numId w:val="6"/>
        </w:numPr>
        <w:spacing w:before="0" w:beforeAutospacing="0" w:after="0" w:afterAutospacing="0"/>
        <w:rPr>
          <w:rFonts w:ascii="Arial" w:eastAsia="Aptos" w:hAnsi="Arial" w:cs="Arial"/>
          <w:sz w:val="28"/>
          <w:szCs w:val="28"/>
        </w:rPr>
      </w:pPr>
      <w:r w:rsidRPr="001C6F6E">
        <w:rPr>
          <w:rFonts w:ascii="Arial" w:hAnsi="Arial" w:cs="Arial"/>
          <w:sz w:val="28"/>
          <w:szCs w:val="28"/>
          <w:lang w:val="en-US"/>
        </w:rPr>
        <w:t xml:space="preserve">There is no known evidence that there are widespread community concerns about lighting. During the past 11 months since January 2024 there has been 1 report of anti-social </w:t>
      </w:r>
      <w:proofErr w:type="spellStart"/>
      <w:r w:rsidRPr="001C6F6E">
        <w:rPr>
          <w:rFonts w:ascii="Arial" w:hAnsi="Arial" w:cs="Arial"/>
          <w:sz w:val="28"/>
          <w:szCs w:val="28"/>
          <w:lang w:val="en-US"/>
        </w:rPr>
        <w:t>behaviour</w:t>
      </w:r>
      <w:proofErr w:type="spellEnd"/>
      <w:r w:rsidRPr="001C6F6E">
        <w:rPr>
          <w:rFonts w:ascii="Arial" w:hAnsi="Arial" w:cs="Arial"/>
          <w:sz w:val="28"/>
          <w:szCs w:val="28"/>
          <w:lang w:val="en-US"/>
        </w:rPr>
        <w:t xml:space="preserve"> (ASB) at the Pulley Park and 1 report on Nuns Way, making 2 reports of ASB in total.</w:t>
      </w:r>
    </w:p>
    <w:p w14:paraId="5B044633" w14:textId="77777777" w:rsidR="00E225F7" w:rsidRPr="001C6F6E" w:rsidRDefault="00E225F7" w:rsidP="00A642C3">
      <w:pPr>
        <w:pStyle w:val="NormalWeb"/>
        <w:numPr>
          <w:ilvl w:val="0"/>
          <w:numId w:val="6"/>
        </w:numPr>
        <w:spacing w:before="0" w:beforeAutospacing="0" w:after="0" w:afterAutospacing="0"/>
        <w:rPr>
          <w:rFonts w:ascii="Arial" w:eastAsia="Aptos" w:hAnsi="Arial" w:cs="Arial"/>
          <w:sz w:val="28"/>
          <w:szCs w:val="28"/>
        </w:rPr>
      </w:pPr>
      <w:r w:rsidRPr="001C6F6E">
        <w:rPr>
          <w:rFonts w:ascii="Arial" w:hAnsi="Arial" w:cs="Arial"/>
          <w:sz w:val="28"/>
          <w:szCs w:val="28"/>
          <w:lang w:val="en-US"/>
        </w:rPr>
        <w:t>The alleged arson attack on the new Pulley play area is not pertinent to this motion as this tragic event occurred during daylight hours.</w:t>
      </w:r>
    </w:p>
    <w:p w14:paraId="4E0601A5" w14:textId="77777777" w:rsidR="00E225F7" w:rsidRPr="001C6F6E" w:rsidRDefault="00E225F7" w:rsidP="00A642C3">
      <w:pPr>
        <w:pStyle w:val="NormalWeb"/>
        <w:numPr>
          <w:ilvl w:val="0"/>
          <w:numId w:val="6"/>
        </w:numPr>
        <w:spacing w:before="0" w:beforeAutospacing="0" w:after="0" w:afterAutospacing="0"/>
        <w:rPr>
          <w:rFonts w:ascii="Arial" w:eastAsia="Aptos" w:hAnsi="Arial" w:cs="Arial"/>
          <w:sz w:val="28"/>
          <w:szCs w:val="28"/>
        </w:rPr>
      </w:pPr>
      <w:r w:rsidRPr="001C6F6E">
        <w:rPr>
          <w:rFonts w:ascii="Arial" w:hAnsi="Arial" w:cs="Arial"/>
          <w:sz w:val="28"/>
          <w:szCs w:val="28"/>
          <w:lang w:val="en-US"/>
        </w:rPr>
        <w:t xml:space="preserve">Office for National Statistics data shows that four out of five women and two out of five men feel unsafe walking alone after dark in a park or other open space. </w:t>
      </w:r>
    </w:p>
    <w:p w14:paraId="5779FF17" w14:textId="77777777" w:rsidR="00E225F7" w:rsidRPr="001C6F6E" w:rsidRDefault="00E225F7" w:rsidP="00A642C3">
      <w:pPr>
        <w:pStyle w:val="NormalWeb"/>
        <w:numPr>
          <w:ilvl w:val="0"/>
          <w:numId w:val="6"/>
        </w:numPr>
        <w:spacing w:before="0" w:beforeAutospacing="0" w:after="0" w:afterAutospacing="0"/>
        <w:rPr>
          <w:rFonts w:ascii="Arial" w:eastAsia="Aptos" w:hAnsi="Arial" w:cs="Arial"/>
          <w:sz w:val="28"/>
          <w:szCs w:val="28"/>
        </w:rPr>
      </w:pPr>
      <w:r w:rsidRPr="001C6F6E">
        <w:rPr>
          <w:rFonts w:ascii="Arial" w:hAnsi="Arial" w:cs="Arial"/>
          <w:sz w:val="28"/>
          <w:szCs w:val="28"/>
          <w:lang w:val="en-US"/>
        </w:rPr>
        <w:t>This Council has recently funded a research project by Women in Sport to look at girls’ perceptions and experiences of parks and open spaces in the city. The report highlighted barriers to accessing parks, including feelings related to safety.</w:t>
      </w:r>
    </w:p>
    <w:p w14:paraId="7E3C01A0" w14:textId="77777777" w:rsidR="00E225F7" w:rsidRPr="001C6F6E" w:rsidRDefault="00E225F7" w:rsidP="00A642C3">
      <w:pPr>
        <w:pStyle w:val="NormalWeb"/>
        <w:numPr>
          <w:ilvl w:val="0"/>
          <w:numId w:val="6"/>
        </w:numPr>
        <w:spacing w:before="0" w:beforeAutospacing="0" w:after="0" w:afterAutospacing="0"/>
        <w:rPr>
          <w:rFonts w:ascii="Arial" w:eastAsia="Aptos" w:hAnsi="Arial" w:cs="Arial"/>
          <w:sz w:val="28"/>
          <w:szCs w:val="28"/>
        </w:rPr>
      </w:pPr>
      <w:r w:rsidRPr="001C6F6E">
        <w:rPr>
          <w:rFonts w:ascii="Arial" w:hAnsi="Arial" w:cs="Arial"/>
          <w:sz w:val="28"/>
          <w:szCs w:val="28"/>
          <w:lang w:val="en-US"/>
        </w:rPr>
        <w:t>Research has not identified a consistent correlation between higher light levels on pedestrian paths and greater public confidence in using said paths.</w:t>
      </w:r>
    </w:p>
    <w:p w14:paraId="5F174305" w14:textId="77777777" w:rsidR="00E225F7" w:rsidRPr="001C6F6E" w:rsidRDefault="00E225F7" w:rsidP="00A642C3">
      <w:pPr>
        <w:pStyle w:val="NormalWeb"/>
        <w:numPr>
          <w:ilvl w:val="0"/>
          <w:numId w:val="6"/>
        </w:numPr>
        <w:spacing w:before="0" w:beforeAutospacing="0" w:after="0" w:afterAutospacing="0"/>
        <w:rPr>
          <w:rFonts w:ascii="Arial" w:eastAsia="Aptos" w:hAnsi="Arial" w:cs="Arial"/>
          <w:sz w:val="28"/>
          <w:szCs w:val="28"/>
        </w:rPr>
      </w:pPr>
      <w:r w:rsidRPr="001C6F6E">
        <w:rPr>
          <w:rFonts w:ascii="Arial" w:hAnsi="Arial" w:cs="Arial"/>
          <w:sz w:val="28"/>
          <w:szCs w:val="28"/>
          <w:lang w:val="en-US"/>
        </w:rPr>
        <w:lastRenderedPageBreak/>
        <w:t>A review of evidence by the College of Policing found that improved street lighting reduced violent crime and property crime by 21% on average</w:t>
      </w:r>
    </w:p>
    <w:p w14:paraId="1A73063D" w14:textId="77777777" w:rsidR="00E225F7" w:rsidRPr="001C6F6E" w:rsidRDefault="00E225F7" w:rsidP="00A642C3">
      <w:pPr>
        <w:pStyle w:val="NormalWeb"/>
        <w:rPr>
          <w:rFonts w:ascii="Arial" w:hAnsi="Arial" w:cs="Arial"/>
          <w:sz w:val="28"/>
          <w:szCs w:val="28"/>
        </w:rPr>
      </w:pPr>
      <w:r w:rsidRPr="001C6F6E">
        <w:rPr>
          <w:rFonts w:ascii="Arial" w:hAnsi="Arial" w:cs="Arial"/>
          <w:sz w:val="28"/>
          <w:szCs w:val="28"/>
        </w:rPr>
        <w:t>Council calls for:</w:t>
      </w:r>
    </w:p>
    <w:p w14:paraId="49C30975" w14:textId="77777777" w:rsidR="00E225F7" w:rsidRPr="001C6F6E" w:rsidRDefault="00E225F7" w:rsidP="00A642C3">
      <w:pPr>
        <w:pStyle w:val="NormalWeb"/>
        <w:numPr>
          <w:ilvl w:val="0"/>
          <w:numId w:val="7"/>
        </w:numPr>
        <w:rPr>
          <w:rFonts w:ascii="Arial" w:eastAsia="Helvetica" w:hAnsi="Arial" w:cs="Arial"/>
          <w:sz w:val="28"/>
          <w:szCs w:val="28"/>
        </w:rPr>
      </w:pPr>
      <w:r w:rsidRPr="001C6F6E">
        <w:rPr>
          <w:rFonts w:ascii="Arial" w:hAnsi="Arial" w:cs="Arial"/>
          <w:sz w:val="28"/>
          <w:szCs w:val="28"/>
          <w:lang w:val="en-US"/>
        </w:rPr>
        <w:t xml:space="preserve">A feasibility review to explore the installation of various possible lighting treatments on all or part of Nuns Way Recreation Ground and the Pulley Park area and for this review to be reported back to </w:t>
      </w:r>
      <w:proofErr w:type="spellStart"/>
      <w:r w:rsidRPr="001C6F6E">
        <w:rPr>
          <w:rFonts w:ascii="Arial" w:hAnsi="Arial" w:cs="Arial"/>
          <w:sz w:val="28"/>
          <w:szCs w:val="28"/>
          <w:lang w:val="en-US"/>
        </w:rPr>
        <w:t>councillors</w:t>
      </w:r>
      <w:proofErr w:type="spellEnd"/>
      <w:r w:rsidRPr="001C6F6E">
        <w:rPr>
          <w:rFonts w:ascii="Arial" w:hAnsi="Arial" w:cs="Arial"/>
          <w:sz w:val="28"/>
          <w:szCs w:val="28"/>
          <w:lang w:val="en-US"/>
        </w:rPr>
        <w:t>.</w:t>
      </w:r>
    </w:p>
    <w:p w14:paraId="5A4EA94A" w14:textId="77777777" w:rsidR="00E225F7" w:rsidRPr="001C6F6E" w:rsidRDefault="00E225F7" w:rsidP="00A642C3">
      <w:pPr>
        <w:pStyle w:val="NormalWeb"/>
        <w:rPr>
          <w:rFonts w:ascii="Arial" w:eastAsia="Helvetica" w:hAnsi="Arial" w:cs="Arial"/>
          <w:sz w:val="28"/>
          <w:szCs w:val="28"/>
        </w:rPr>
      </w:pPr>
      <w:r w:rsidRPr="001C6F6E">
        <w:rPr>
          <w:rFonts w:ascii="Arial" w:hAnsi="Arial" w:cs="Arial"/>
          <w:sz w:val="28"/>
          <w:szCs w:val="28"/>
        </w:rPr>
        <w:t>Notes:</w:t>
      </w:r>
    </w:p>
    <w:p w14:paraId="16C16948" w14:textId="77777777" w:rsidR="00E225F7" w:rsidRPr="001C6F6E" w:rsidRDefault="00E225F7" w:rsidP="00A642C3">
      <w:pPr>
        <w:pStyle w:val="NormalWeb"/>
        <w:rPr>
          <w:rFonts w:ascii="Arial" w:eastAsia="Helvetica" w:hAnsi="Arial" w:cs="Arial"/>
          <w:sz w:val="28"/>
          <w:szCs w:val="28"/>
        </w:rPr>
      </w:pPr>
      <w:r w:rsidRPr="001C6F6E">
        <w:rPr>
          <w:rFonts w:ascii="Arial" w:hAnsi="Arial" w:cs="Arial"/>
          <w:sz w:val="28"/>
          <w:szCs w:val="28"/>
        </w:rPr>
        <w:t>BBC News, ‘Arson investigation under way after play park fire’, 1 October 2024, </w:t>
      </w:r>
      <w:hyperlink r:id="rId10" w:history="1">
        <w:r w:rsidRPr="001C6F6E">
          <w:rPr>
            <w:rStyle w:val="Hyperlink0"/>
            <w:rFonts w:ascii="Arial" w:hAnsi="Arial" w:cs="Arial"/>
            <w:sz w:val="28"/>
            <w:szCs w:val="28"/>
          </w:rPr>
          <w:t>link</w:t>
        </w:r>
      </w:hyperlink>
    </w:p>
    <w:p w14:paraId="14F0AA21" w14:textId="77777777" w:rsidR="00E225F7" w:rsidRPr="001C6F6E" w:rsidRDefault="00E225F7" w:rsidP="00A642C3">
      <w:pPr>
        <w:pStyle w:val="NormalWeb"/>
        <w:rPr>
          <w:rFonts w:ascii="Arial" w:eastAsia="Helvetica" w:hAnsi="Arial" w:cs="Arial"/>
          <w:sz w:val="28"/>
          <w:szCs w:val="28"/>
        </w:rPr>
      </w:pPr>
      <w:r w:rsidRPr="001C6F6E">
        <w:rPr>
          <w:rFonts w:ascii="Arial" w:hAnsi="Arial" w:cs="Arial"/>
          <w:sz w:val="28"/>
          <w:szCs w:val="28"/>
        </w:rPr>
        <w:t>Office for National Statistics, ‘Perceptions of personal safety and experiences of harassment, Great Britain: 2 to 27 June 2021’, </w:t>
      </w:r>
      <w:hyperlink r:id="rId11" w:history="1">
        <w:r w:rsidRPr="001C6F6E">
          <w:rPr>
            <w:rStyle w:val="Hyperlink0"/>
            <w:rFonts w:ascii="Arial" w:hAnsi="Arial" w:cs="Arial"/>
            <w:sz w:val="28"/>
            <w:szCs w:val="28"/>
          </w:rPr>
          <w:t>link</w:t>
        </w:r>
      </w:hyperlink>
    </w:p>
    <w:p w14:paraId="6FBB6597" w14:textId="77777777" w:rsidR="00E225F7" w:rsidRPr="001C6F6E" w:rsidRDefault="00E225F7" w:rsidP="00A642C3">
      <w:pPr>
        <w:pStyle w:val="NormalWeb"/>
        <w:rPr>
          <w:rFonts w:ascii="Arial" w:eastAsia="Helvetica" w:hAnsi="Arial" w:cs="Arial"/>
          <w:sz w:val="28"/>
          <w:szCs w:val="28"/>
        </w:rPr>
      </w:pPr>
      <w:r w:rsidRPr="001C6F6E">
        <w:rPr>
          <w:rFonts w:ascii="Arial" w:hAnsi="Arial" w:cs="Arial"/>
          <w:sz w:val="28"/>
          <w:szCs w:val="28"/>
        </w:rPr>
        <w:t>Cambridge City Council, ‘Women in Sport’, ‘Access to Nature for Teenage Girls in Cambridge’, Insight Report, October 2024</w:t>
      </w:r>
    </w:p>
    <w:p w14:paraId="03353524" w14:textId="77777777" w:rsidR="00E225F7" w:rsidRPr="001C6F6E" w:rsidRDefault="00E225F7" w:rsidP="00A642C3">
      <w:pPr>
        <w:pStyle w:val="NormalWeb"/>
        <w:rPr>
          <w:rFonts w:ascii="Arial" w:eastAsia="Helvetica" w:hAnsi="Arial" w:cs="Arial"/>
          <w:sz w:val="28"/>
          <w:szCs w:val="28"/>
        </w:rPr>
      </w:pPr>
      <w:r w:rsidRPr="001C6F6E">
        <w:rPr>
          <w:rFonts w:ascii="Arial" w:hAnsi="Arial" w:cs="Arial"/>
          <w:sz w:val="28"/>
          <w:szCs w:val="28"/>
        </w:rPr>
        <w:t>Fotios, S. and Castleton, C., (2016), ‘Specifying Enough Light to Feel Reassured on Pedestrian Footpaths’, </w:t>
      </w:r>
      <w:proofErr w:type="spellStart"/>
      <w:r w:rsidRPr="001C6F6E">
        <w:rPr>
          <w:rFonts w:ascii="Arial" w:hAnsi="Arial" w:cs="Arial"/>
          <w:sz w:val="28"/>
          <w:szCs w:val="28"/>
        </w:rPr>
        <w:t>Leukos</w:t>
      </w:r>
      <w:proofErr w:type="spellEnd"/>
      <w:r w:rsidRPr="001C6F6E">
        <w:rPr>
          <w:rFonts w:ascii="Arial" w:hAnsi="Arial" w:cs="Arial"/>
          <w:sz w:val="28"/>
          <w:szCs w:val="28"/>
        </w:rPr>
        <w:t>, 12(4), </w:t>
      </w:r>
      <w:hyperlink r:id="rId12" w:history="1">
        <w:r w:rsidRPr="001C6F6E">
          <w:rPr>
            <w:rStyle w:val="Hyperlink0"/>
            <w:rFonts w:ascii="Arial" w:hAnsi="Arial" w:cs="Arial"/>
            <w:sz w:val="28"/>
            <w:szCs w:val="28"/>
          </w:rPr>
          <w:t>link</w:t>
        </w:r>
      </w:hyperlink>
    </w:p>
    <w:p w14:paraId="2B444D1E" w14:textId="77777777" w:rsidR="00E225F7" w:rsidRPr="001C6F6E" w:rsidRDefault="00E225F7" w:rsidP="00A642C3">
      <w:pPr>
        <w:pStyle w:val="NormalWeb"/>
        <w:rPr>
          <w:rFonts w:ascii="Arial" w:eastAsia="Aptos" w:hAnsi="Arial" w:cs="Arial"/>
          <w:sz w:val="28"/>
          <w:szCs w:val="28"/>
        </w:rPr>
      </w:pPr>
      <w:r w:rsidRPr="001C6F6E">
        <w:rPr>
          <w:rFonts w:ascii="Arial" w:hAnsi="Arial" w:cs="Arial"/>
          <w:sz w:val="28"/>
          <w:szCs w:val="28"/>
        </w:rPr>
        <w:t>College of Policing, ‘Street Lighting’, </w:t>
      </w:r>
      <w:hyperlink r:id="rId13" w:history="1">
        <w:r w:rsidRPr="001C6F6E">
          <w:rPr>
            <w:rStyle w:val="Hyperlink0"/>
            <w:rFonts w:ascii="Arial" w:hAnsi="Arial" w:cs="Arial"/>
            <w:sz w:val="28"/>
            <w:szCs w:val="28"/>
          </w:rPr>
          <w:t>link</w:t>
        </w:r>
      </w:hyperlink>
    </w:p>
    <w:p w14:paraId="22914E14" w14:textId="7725474B" w:rsidR="007534C8" w:rsidRPr="001C6F6E" w:rsidRDefault="007534C8" w:rsidP="00A642C3">
      <w:pPr>
        <w:pStyle w:val="BodyText"/>
        <w:widowControl w:val="0"/>
        <w:tabs>
          <w:tab w:val="left" w:pos="-1440"/>
        </w:tabs>
        <w:jc w:val="left"/>
        <w:rPr>
          <w:b/>
          <w:bCs/>
          <w:sz w:val="28"/>
          <w:szCs w:val="28"/>
        </w:rPr>
      </w:pPr>
    </w:p>
    <w:sectPr w:rsidR="007534C8" w:rsidRPr="001C6F6E"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E"/>
    <w:multiLevelType w:val="hybridMultilevel"/>
    <w:tmpl w:val="A97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40870"/>
    <w:multiLevelType w:val="hybridMultilevel"/>
    <w:tmpl w:val="B93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0A"/>
    <w:multiLevelType w:val="hybridMultilevel"/>
    <w:tmpl w:val="5F2A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82B92"/>
    <w:multiLevelType w:val="hybridMultilevel"/>
    <w:tmpl w:val="66E6DA84"/>
    <w:lvl w:ilvl="0" w:tplc="9A4CDB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F7DB0"/>
    <w:multiLevelType w:val="hybridMultilevel"/>
    <w:tmpl w:val="3D7E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EC2EF5"/>
    <w:multiLevelType w:val="multilevel"/>
    <w:tmpl w:val="54DA9C42"/>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73F04"/>
    <w:multiLevelType w:val="hybridMultilevel"/>
    <w:tmpl w:val="69B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86D"/>
    <w:multiLevelType w:val="hybridMultilevel"/>
    <w:tmpl w:val="CE50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9952EB"/>
    <w:multiLevelType w:val="hybridMultilevel"/>
    <w:tmpl w:val="8F4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83AFC"/>
    <w:multiLevelType w:val="hybridMultilevel"/>
    <w:tmpl w:val="36A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F1817"/>
    <w:multiLevelType w:val="hybridMultilevel"/>
    <w:tmpl w:val="E78A36C6"/>
    <w:lvl w:ilvl="0" w:tplc="D1D21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E6216"/>
    <w:multiLevelType w:val="multilevel"/>
    <w:tmpl w:val="760622B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9E3390"/>
    <w:multiLevelType w:val="hybridMultilevel"/>
    <w:tmpl w:val="BB1CCDBA"/>
    <w:lvl w:ilvl="0" w:tplc="18E08FC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47D51"/>
    <w:multiLevelType w:val="hybridMultilevel"/>
    <w:tmpl w:val="B06C91C8"/>
    <w:lvl w:ilvl="0" w:tplc="2AD2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95B93"/>
    <w:multiLevelType w:val="hybridMultilevel"/>
    <w:tmpl w:val="92DA63D0"/>
    <w:lvl w:ilvl="0" w:tplc="8BBAEE38">
      <w:start w:val="1"/>
      <w:numFmt w:val="lowerLetter"/>
      <w:lvlText w:val="%1."/>
      <w:lvlJc w:val="left"/>
      <w:pPr>
        <w:ind w:left="720" w:hanging="360"/>
      </w:pPr>
      <w:rPr>
        <w:rFonts w:eastAsiaTheme="minorHAnsi" w:cs="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842373"/>
    <w:multiLevelType w:val="hybridMultilevel"/>
    <w:tmpl w:val="548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F43E"/>
    <w:multiLevelType w:val="hybridMultilevel"/>
    <w:tmpl w:val="FB14D534"/>
    <w:lvl w:ilvl="0" w:tplc="DD720A52">
      <w:start w:val="1"/>
      <w:numFmt w:val="bullet"/>
      <w:lvlText w:val=""/>
      <w:lvlJc w:val="left"/>
      <w:pPr>
        <w:ind w:left="720" w:hanging="360"/>
      </w:pPr>
      <w:rPr>
        <w:rFonts w:ascii="Symbol" w:hAnsi="Symbol" w:hint="default"/>
      </w:rPr>
    </w:lvl>
    <w:lvl w:ilvl="1" w:tplc="4AEA6512">
      <w:start w:val="1"/>
      <w:numFmt w:val="bullet"/>
      <w:lvlText w:val="o"/>
      <w:lvlJc w:val="left"/>
      <w:pPr>
        <w:ind w:left="1440" w:hanging="360"/>
      </w:pPr>
      <w:rPr>
        <w:rFonts w:ascii="Courier New" w:hAnsi="Courier New" w:cs="Times New Roman" w:hint="default"/>
      </w:rPr>
    </w:lvl>
    <w:lvl w:ilvl="2" w:tplc="C4CA35F8">
      <w:start w:val="1"/>
      <w:numFmt w:val="bullet"/>
      <w:lvlText w:val=""/>
      <w:lvlJc w:val="left"/>
      <w:pPr>
        <w:ind w:left="2160" w:hanging="360"/>
      </w:pPr>
      <w:rPr>
        <w:rFonts w:ascii="Wingdings" w:hAnsi="Wingdings" w:hint="default"/>
      </w:rPr>
    </w:lvl>
    <w:lvl w:ilvl="3" w:tplc="FA982ADE">
      <w:start w:val="1"/>
      <w:numFmt w:val="bullet"/>
      <w:lvlText w:val=""/>
      <w:lvlJc w:val="left"/>
      <w:pPr>
        <w:ind w:left="2880" w:hanging="360"/>
      </w:pPr>
      <w:rPr>
        <w:rFonts w:ascii="Symbol" w:hAnsi="Symbol" w:hint="default"/>
      </w:rPr>
    </w:lvl>
    <w:lvl w:ilvl="4" w:tplc="08A030A8">
      <w:start w:val="1"/>
      <w:numFmt w:val="bullet"/>
      <w:lvlText w:val="o"/>
      <w:lvlJc w:val="left"/>
      <w:pPr>
        <w:ind w:left="3600" w:hanging="360"/>
      </w:pPr>
      <w:rPr>
        <w:rFonts w:ascii="Courier New" w:hAnsi="Courier New" w:cs="Times New Roman" w:hint="default"/>
      </w:rPr>
    </w:lvl>
    <w:lvl w:ilvl="5" w:tplc="0896B34A">
      <w:start w:val="1"/>
      <w:numFmt w:val="bullet"/>
      <w:lvlText w:val=""/>
      <w:lvlJc w:val="left"/>
      <w:pPr>
        <w:ind w:left="4320" w:hanging="360"/>
      </w:pPr>
      <w:rPr>
        <w:rFonts w:ascii="Wingdings" w:hAnsi="Wingdings" w:hint="default"/>
      </w:rPr>
    </w:lvl>
    <w:lvl w:ilvl="6" w:tplc="A0E036A8">
      <w:start w:val="1"/>
      <w:numFmt w:val="bullet"/>
      <w:lvlText w:val=""/>
      <w:lvlJc w:val="left"/>
      <w:pPr>
        <w:ind w:left="5040" w:hanging="360"/>
      </w:pPr>
      <w:rPr>
        <w:rFonts w:ascii="Symbol" w:hAnsi="Symbol" w:hint="default"/>
      </w:rPr>
    </w:lvl>
    <w:lvl w:ilvl="7" w:tplc="2E12B2EC">
      <w:start w:val="1"/>
      <w:numFmt w:val="bullet"/>
      <w:lvlText w:val="o"/>
      <w:lvlJc w:val="left"/>
      <w:pPr>
        <w:ind w:left="5760" w:hanging="360"/>
      </w:pPr>
      <w:rPr>
        <w:rFonts w:ascii="Courier New" w:hAnsi="Courier New" w:cs="Times New Roman" w:hint="default"/>
      </w:rPr>
    </w:lvl>
    <w:lvl w:ilvl="8" w:tplc="89224242">
      <w:start w:val="1"/>
      <w:numFmt w:val="bullet"/>
      <w:lvlText w:val=""/>
      <w:lvlJc w:val="left"/>
      <w:pPr>
        <w:ind w:left="6480" w:hanging="360"/>
      </w:pPr>
      <w:rPr>
        <w:rFonts w:ascii="Wingdings" w:hAnsi="Wingdings" w:hint="default"/>
      </w:rPr>
    </w:lvl>
  </w:abstractNum>
  <w:abstractNum w:abstractNumId="18" w15:restartNumberingAfterBreak="0">
    <w:nsid w:val="5D8924FE"/>
    <w:multiLevelType w:val="hybridMultilevel"/>
    <w:tmpl w:val="DBBEB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6D6657"/>
    <w:multiLevelType w:val="hybridMultilevel"/>
    <w:tmpl w:val="23F86D22"/>
    <w:lvl w:ilvl="0" w:tplc="32E836F8">
      <w:start w:val="1"/>
      <w:numFmt w:val="lowerLetter"/>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16DC5"/>
    <w:multiLevelType w:val="hybridMultilevel"/>
    <w:tmpl w:val="E8D25BFE"/>
    <w:lvl w:ilvl="0" w:tplc="74FEA0A6">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272D4"/>
    <w:multiLevelType w:val="hybridMultilevel"/>
    <w:tmpl w:val="683674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997290">
    <w:abstractNumId w:val="3"/>
  </w:num>
  <w:num w:numId="2" w16cid:durableId="287858476">
    <w:abstractNumId w:val="11"/>
  </w:num>
  <w:num w:numId="3" w16cid:durableId="1481313784">
    <w:abstractNumId w:val="14"/>
  </w:num>
  <w:num w:numId="4" w16cid:durableId="1456751320">
    <w:abstractNumId w:val="1"/>
  </w:num>
  <w:num w:numId="5" w16cid:durableId="1219435168">
    <w:abstractNumId w:val="7"/>
  </w:num>
  <w:num w:numId="6" w16cid:durableId="58873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713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8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970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8521">
    <w:abstractNumId w:val="5"/>
  </w:num>
  <w:num w:numId="11" w16cid:durableId="1073357699">
    <w:abstractNumId w:val="17"/>
  </w:num>
  <w:num w:numId="12" w16cid:durableId="1028995059">
    <w:abstractNumId w:val="2"/>
  </w:num>
  <w:num w:numId="13" w16cid:durableId="1222015339">
    <w:abstractNumId w:val="9"/>
  </w:num>
  <w:num w:numId="14" w16cid:durableId="2111587323">
    <w:abstractNumId w:val="0"/>
  </w:num>
  <w:num w:numId="15" w16cid:durableId="1041327255">
    <w:abstractNumId w:val="13"/>
  </w:num>
  <w:num w:numId="16" w16cid:durableId="180053823">
    <w:abstractNumId w:val="8"/>
  </w:num>
  <w:num w:numId="17" w16cid:durableId="1992631660">
    <w:abstractNumId w:val="10"/>
  </w:num>
  <w:num w:numId="18" w16cid:durableId="542408114">
    <w:abstractNumId w:val="0"/>
  </w:num>
  <w:num w:numId="19" w16cid:durableId="1638878693">
    <w:abstractNumId w:val="4"/>
  </w:num>
  <w:num w:numId="20" w16cid:durableId="2031181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398995">
    <w:abstractNumId w:val="18"/>
  </w:num>
  <w:num w:numId="22" w16cid:durableId="1652952159">
    <w:abstractNumId w:val="20"/>
  </w:num>
  <w:num w:numId="23" w16cid:durableId="119488070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527B1"/>
    <w:rsid w:val="0005352A"/>
    <w:rsid w:val="00063008"/>
    <w:rsid w:val="00085E8F"/>
    <w:rsid w:val="00096B08"/>
    <w:rsid w:val="000A0B5A"/>
    <w:rsid w:val="000A4C3C"/>
    <w:rsid w:val="00100949"/>
    <w:rsid w:val="001372BA"/>
    <w:rsid w:val="00180D13"/>
    <w:rsid w:val="0018218C"/>
    <w:rsid w:val="00193B87"/>
    <w:rsid w:val="001B1AB8"/>
    <w:rsid w:val="001C6F6E"/>
    <w:rsid w:val="002172B7"/>
    <w:rsid w:val="00230284"/>
    <w:rsid w:val="0023454B"/>
    <w:rsid w:val="002A649C"/>
    <w:rsid w:val="002B0841"/>
    <w:rsid w:val="002B6A19"/>
    <w:rsid w:val="00302536"/>
    <w:rsid w:val="003352F0"/>
    <w:rsid w:val="003606C3"/>
    <w:rsid w:val="003900F3"/>
    <w:rsid w:val="00391F7F"/>
    <w:rsid w:val="003A51AA"/>
    <w:rsid w:val="003A622C"/>
    <w:rsid w:val="003B5201"/>
    <w:rsid w:val="003E15B5"/>
    <w:rsid w:val="004201DD"/>
    <w:rsid w:val="00441BF6"/>
    <w:rsid w:val="004660F7"/>
    <w:rsid w:val="004A590D"/>
    <w:rsid w:val="004E6932"/>
    <w:rsid w:val="00523B9A"/>
    <w:rsid w:val="00551927"/>
    <w:rsid w:val="00560A78"/>
    <w:rsid w:val="00563F81"/>
    <w:rsid w:val="0057089A"/>
    <w:rsid w:val="00570EFE"/>
    <w:rsid w:val="005B679C"/>
    <w:rsid w:val="00636305"/>
    <w:rsid w:val="00646514"/>
    <w:rsid w:val="006F10DA"/>
    <w:rsid w:val="006F334B"/>
    <w:rsid w:val="0070436A"/>
    <w:rsid w:val="007124A1"/>
    <w:rsid w:val="007534C8"/>
    <w:rsid w:val="007806EE"/>
    <w:rsid w:val="007C1508"/>
    <w:rsid w:val="007D2F54"/>
    <w:rsid w:val="007E3DD6"/>
    <w:rsid w:val="007E73D5"/>
    <w:rsid w:val="00827D17"/>
    <w:rsid w:val="0087231D"/>
    <w:rsid w:val="00892287"/>
    <w:rsid w:val="008B4055"/>
    <w:rsid w:val="008C37F4"/>
    <w:rsid w:val="008C4FC9"/>
    <w:rsid w:val="0091028B"/>
    <w:rsid w:val="00937F31"/>
    <w:rsid w:val="009464C6"/>
    <w:rsid w:val="009C56CA"/>
    <w:rsid w:val="009D190B"/>
    <w:rsid w:val="009E2B33"/>
    <w:rsid w:val="009F78CC"/>
    <w:rsid w:val="00A00301"/>
    <w:rsid w:val="00A30946"/>
    <w:rsid w:val="00A35C01"/>
    <w:rsid w:val="00A642C3"/>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30B79"/>
    <w:rsid w:val="00C342FB"/>
    <w:rsid w:val="00C4034F"/>
    <w:rsid w:val="00C63132"/>
    <w:rsid w:val="00C63633"/>
    <w:rsid w:val="00C85883"/>
    <w:rsid w:val="00C9181B"/>
    <w:rsid w:val="00CB52D8"/>
    <w:rsid w:val="00D05D30"/>
    <w:rsid w:val="00D22110"/>
    <w:rsid w:val="00D3055C"/>
    <w:rsid w:val="00D45498"/>
    <w:rsid w:val="00D52440"/>
    <w:rsid w:val="00D54DA6"/>
    <w:rsid w:val="00D54EC8"/>
    <w:rsid w:val="00D61CAF"/>
    <w:rsid w:val="00D621E2"/>
    <w:rsid w:val="00D66569"/>
    <w:rsid w:val="00D80225"/>
    <w:rsid w:val="00D90B09"/>
    <w:rsid w:val="00D95A62"/>
    <w:rsid w:val="00DB009A"/>
    <w:rsid w:val="00DB1AE5"/>
    <w:rsid w:val="00E0376F"/>
    <w:rsid w:val="00E225F7"/>
    <w:rsid w:val="00E34BD3"/>
    <w:rsid w:val="00E464B2"/>
    <w:rsid w:val="00E710F0"/>
    <w:rsid w:val="00EB1CCB"/>
    <w:rsid w:val="00F06D64"/>
    <w:rsid w:val="00F241C7"/>
    <w:rsid w:val="00F35EA4"/>
    <w:rsid w:val="00F366FF"/>
    <w:rsid w:val="00F43409"/>
    <w:rsid w:val="00F51727"/>
    <w:rsid w:val="00FB739C"/>
    <w:rsid w:val="00FC69C4"/>
    <w:rsid w:val="00FE2274"/>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 w:type="paragraph" w:styleId="NormalWeb">
    <w:name w:val="Normal (Web)"/>
    <w:basedOn w:val="Normal"/>
    <w:uiPriority w:val="99"/>
    <w:semiHidden/>
    <w:unhideWhenUsed/>
    <w:rsid w:val="00E225F7"/>
    <w:pPr>
      <w:spacing w:before="100" w:beforeAutospacing="1" w:after="100" w:afterAutospacing="1" w:line="240" w:lineRule="auto"/>
    </w:pPr>
    <w:rPr>
      <w:rFonts w:ascii="Aptos" w:hAnsi="Aptos" w:cs="Aptos"/>
      <w:szCs w:val="24"/>
      <w:lang w:eastAsia="en-GB"/>
    </w:rPr>
  </w:style>
  <w:style w:type="character" w:customStyle="1" w:styleId="Hyperlink0">
    <w:name w:val="Hyperlink.0"/>
    <w:basedOn w:val="DefaultParagraphFont"/>
    <w:rsid w:val="00E225F7"/>
    <w:rPr>
      <w:outline w:val="0"/>
      <w:shadow w:val="0"/>
      <w:emboss w:val="0"/>
      <w:imprint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878203064">
      <w:bodyDiv w:val="1"/>
      <w:marLeft w:val="0"/>
      <w:marRight w:val="0"/>
      <w:marTop w:val="0"/>
      <w:marBottom w:val="0"/>
      <w:divBdr>
        <w:top w:val="none" w:sz="0" w:space="0" w:color="auto"/>
        <w:left w:val="none" w:sz="0" w:space="0" w:color="auto"/>
        <w:bottom w:val="none" w:sz="0" w:space="0" w:color="auto"/>
        <w:right w:val="none" w:sz="0" w:space="0" w:color="auto"/>
      </w:divBdr>
    </w:div>
    <w:div w:id="1159151464">
      <w:bodyDiv w:val="1"/>
      <w:marLeft w:val="0"/>
      <w:marRight w:val="0"/>
      <w:marTop w:val="0"/>
      <w:marBottom w:val="0"/>
      <w:divBdr>
        <w:top w:val="none" w:sz="0" w:space="0" w:color="auto"/>
        <w:left w:val="none" w:sz="0" w:space="0" w:color="auto"/>
        <w:bottom w:val="none" w:sz="0" w:space="0" w:color="auto"/>
        <w:right w:val="none" w:sz="0" w:space="0" w:color="auto"/>
      </w:divBdr>
    </w:div>
    <w:div w:id="1349060107">
      <w:bodyDiv w:val="1"/>
      <w:marLeft w:val="0"/>
      <w:marRight w:val="0"/>
      <w:marTop w:val="0"/>
      <w:marBottom w:val="0"/>
      <w:divBdr>
        <w:top w:val="none" w:sz="0" w:space="0" w:color="auto"/>
        <w:left w:val="none" w:sz="0" w:space="0" w:color="auto"/>
        <w:bottom w:val="none" w:sz="0" w:space="0" w:color="auto"/>
        <w:right w:val="none" w:sz="0" w:space="0" w:color="auto"/>
      </w:divBdr>
    </w:div>
    <w:div w:id="1401322232">
      <w:bodyDiv w:val="1"/>
      <w:marLeft w:val="0"/>
      <w:marRight w:val="0"/>
      <w:marTop w:val="0"/>
      <w:marBottom w:val="0"/>
      <w:divBdr>
        <w:top w:val="none" w:sz="0" w:space="0" w:color="auto"/>
        <w:left w:val="none" w:sz="0" w:space="0" w:color="auto"/>
        <w:bottom w:val="none" w:sz="0" w:space="0" w:color="auto"/>
        <w:right w:val="none" w:sz="0" w:space="0" w:color="auto"/>
      </w:divBdr>
    </w:div>
    <w:div w:id="1469663026">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13" Type="http://schemas.openxmlformats.org/officeDocument/2006/relationships/hyperlink" Target="https://www.college.police.uk/research/crime-reduction-toolkit/street-light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andfonline.com/doi/epdf/10.1080/15502724.2016.1169931?needAcces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gov.uk/peoplepopulationandcommunity/crimeandjustice/bulletins/perceptionsofpersonalsafetyandexperiencesofharassmentgreatbritain/2to27june2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news/articles/ce8d375zkw1o" TargetMode="External"/><Relationship Id="rId4" Type="http://schemas.openxmlformats.org/officeDocument/2006/relationships/webSettings" Target="webSettings.xml"/><Relationship Id="rId9" Type="http://schemas.openxmlformats.org/officeDocument/2006/relationships/hyperlink" Target="https://www.youtube.com/@camcitco/stre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2</cp:revision>
  <dcterms:created xsi:type="dcterms:W3CDTF">2024-11-29T16:19:00Z</dcterms:created>
  <dcterms:modified xsi:type="dcterms:W3CDTF">2024-11-29T16:19:00Z</dcterms:modified>
</cp:coreProperties>
</file>